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EC47AD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DF71AF" w:rsidRDefault="00DF71AF" w:rsidP="00E90D15">
      <w:pPr>
        <w:spacing w:line="240" w:lineRule="auto"/>
        <w:contextualSpacing/>
        <w:jc w:val="center"/>
      </w:pPr>
      <w:hyperlink r:id="rId5" w:history="1">
        <w:r w:rsidRPr="00DF71AF">
          <w:rPr>
            <w:rStyle w:val="Hyperlink"/>
            <w:color w:val="auto"/>
            <w:u w:val="none"/>
          </w:rPr>
          <w:t>username@indiana.edu</w:t>
        </w:r>
      </w:hyperlink>
    </w:p>
    <w:p w:rsidR="00F47D36" w:rsidRDefault="00DF71AF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DF71AF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656A77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EC47AD">
        <w:t>Science, GPA: 3.7</w:t>
      </w:r>
      <w:r w:rsidR="00656A77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</w:t>
      </w:r>
      <w:r w:rsidR="00656A77">
        <w:t xml:space="preserve">                  </w:t>
      </w:r>
      <w:r w:rsidR="00E92B3A">
        <w:t xml:space="preserve">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BD388D">
        <w:t>Real Estate</w:t>
      </w:r>
    </w:p>
    <w:p w:rsidR="00BD388D" w:rsidRDefault="00BD388D" w:rsidP="00F47D36">
      <w:pPr>
        <w:spacing w:line="240" w:lineRule="auto"/>
        <w:contextualSpacing/>
      </w:pPr>
      <w:r>
        <w:t xml:space="preserve">Minor: </w:t>
      </w:r>
      <w:r w:rsidR="0041318E">
        <w:t>International Studies</w:t>
      </w:r>
    </w:p>
    <w:p w:rsidR="00716D09" w:rsidRP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716D09" w:rsidRPr="00716D09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Sales/Customer Service</w:t>
      </w:r>
      <w:r w:rsidR="00BD388D">
        <w:rPr>
          <w:b/>
          <w:sz w:val="24"/>
          <w:szCs w:val="24"/>
          <w:u w:val="single"/>
        </w:rPr>
        <w:t xml:space="preserve"> Experience</w:t>
      </w:r>
    </w:p>
    <w:p w:rsidR="00716D09" w:rsidRDefault="00F268CE" w:rsidP="00F47D36">
      <w:pPr>
        <w:spacing w:line="240" w:lineRule="auto"/>
        <w:contextualSpacing/>
      </w:pPr>
      <w:r>
        <w:t>Windsor Fashions</w:t>
      </w:r>
      <w:r w:rsidR="002E09BD">
        <w:tab/>
      </w:r>
      <w:r w:rsidR="00F57CAB">
        <w:t xml:space="preserve">         </w:t>
      </w:r>
      <w:r w:rsidR="002E2D4E">
        <w:t xml:space="preserve">  </w:t>
      </w:r>
      <w:r w:rsidR="00962C05">
        <w:tab/>
      </w:r>
      <w:r w:rsidR="00962C05">
        <w:tab/>
      </w:r>
      <w:r w:rsidR="00962C05">
        <w:tab/>
      </w:r>
      <w:r w:rsidR="00962C05">
        <w:tab/>
      </w:r>
      <w:r w:rsidR="00962C05">
        <w:tab/>
        <w:t xml:space="preserve">                          </w:t>
      </w:r>
      <w:r w:rsidR="002E2D4E">
        <w:t xml:space="preserve"> </w:t>
      </w:r>
      <w:r>
        <w:t xml:space="preserve">   May</w:t>
      </w:r>
      <w:r w:rsidR="0041318E">
        <w:t xml:space="preserve"> 2015</w:t>
      </w:r>
      <w:r w:rsidR="003E65E2">
        <w:t>-</w:t>
      </w:r>
      <w:r w:rsidR="0041318E">
        <w:t>August 2015</w:t>
      </w:r>
    </w:p>
    <w:p w:rsidR="00716D09" w:rsidRDefault="00BD388D" w:rsidP="00EA7CF8">
      <w:pPr>
        <w:spacing w:after="0" w:line="240" w:lineRule="auto"/>
        <w:contextualSpacing/>
        <w:rPr>
          <w:i/>
        </w:rPr>
      </w:pPr>
      <w:r>
        <w:rPr>
          <w:i/>
        </w:rPr>
        <w:t>Sales Associate</w:t>
      </w:r>
      <w:r w:rsidR="00BA1B3E">
        <w:rPr>
          <w:i/>
        </w:rPr>
        <w:t xml:space="preserve">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>
        <w:t xml:space="preserve">        </w:t>
      </w:r>
      <w:r w:rsidR="00F57CAB">
        <w:t xml:space="preserve">      </w:t>
      </w:r>
      <w:r w:rsidR="002E09BD" w:rsidRPr="002E09BD">
        <w:t>Bloomington, IN</w:t>
      </w:r>
    </w:p>
    <w:p w:rsidR="002E09BD" w:rsidRDefault="00E91407" w:rsidP="00EA7CF8">
      <w:pPr>
        <w:pStyle w:val="ListParagraph"/>
        <w:numPr>
          <w:ilvl w:val="0"/>
          <w:numId w:val="1"/>
        </w:numPr>
        <w:spacing w:after="0" w:line="240" w:lineRule="auto"/>
      </w:pPr>
      <w:r>
        <w:t>Displayed store merchandise</w:t>
      </w:r>
      <w:r w:rsidR="00F268CE">
        <w:t xml:space="preserve"> in a manner consistent with corporate guidelines to create a unique and visually pleasing store layout.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Communicate with customers by greeting them upon entrance and directing them to the various departments within the store, to create an easy and enjoyable shopping experience</w:t>
      </w:r>
    </w:p>
    <w:p w:rsidR="00F268CE" w:rsidRDefault="00F268CE" w:rsidP="002E09BD">
      <w:pPr>
        <w:pStyle w:val="ListParagraph"/>
        <w:numPr>
          <w:ilvl w:val="0"/>
          <w:numId w:val="1"/>
        </w:numPr>
        <w:spacing w:line="240" w:lineRule="auto"/>
      </w:pPr>
      <w:r>
        <w:t>Trained new employees by providing supervision and shadowing on the various store policies and expectations</w:t>
      </w:r>
      <w:r w:rsidR="009B2255">
        <w:t>, in order to ensure a productive work environment</w:t>
      </w:r>
    </w:p>
    <w:p w:rsidR="00E92B3A" w:rsidRDefault="009B2255" w:rsidP="00E90D15">
      <w:pPr>
        <w:spacing w:line="240" w:lineRule="auto"/>
        <w:contextualSpacing/>
      </w:pPr>
      <w:r>
        <w:t>Target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2B3A">
        <w:tab/>
      </w:r>
      <w:r>
        <w:t xml:space="preserve">                                           </w:t>
      </w:r>
      <w:r w:rsidR="00E90D15">
        <w:t>Janua</w:t>
      </w:r>
      <w:r w:rsidR="0041318E">
        <w:t>ry 2014-May 2015</w:t>
      </w:r>
      <w:r w:rsidR="00E90D15">
        <w:t xml:space="preserve"> </w:t>
      </w:r>
    </w:p>
    <w:p w:rsidR="00E90D15" w:rsidRPr="00E90D15" w:rsidRDefault="009B2255" w:rsidP="00EA7CF8">
      <w:pPr>
        <w:spacing w:after="0" w:line="240" w:lineRule="auto"/>
        <w:contextualSpacing/>
      </w:pPr>
      <w:r>
        <w:rPr>
          <w:i/>
        </w:rPr>
        <w:t>Sales Associate</w:t>
      </w:r>
      <w:r w:rsidR="003E65E2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 w:rsidR="00E92B3A">
        <w:rPr>
          <w:i/>
        </w:rPr>
        <w:t xml:space="preserve">                                           </w:t>
      </w:r>
      <w:r w:rsidR="00E90D15">
        <w:rPr>
          <w:i/>
        </w:rPr>
        <w:t xml:space="preserve"> </w:t>
      </w:r>
      <w:r w:rsidR="0041318E">
        <w:rPr>
          <w:i/>
        </w:rPr>
        <w:t xml:space="preserve">           </w:t>
      </w:r>
      <w:r w:rsidR="00E90D15">
        <w:rPr>
          <w:i/>
        </w:rPr>
        <w:t xml:space="preserve"> </w:t>
      </w:r>
      <w:r w:rsidR="0041318E">
        <w:t>Fishers</w:t>
      </w:r>
      <w:r w:rsidR="00E90D15">
        <w:t>, IN</w:t>
      </w:r>
    </w:p>
    <w:p w:rsidR="00E90D15" w:rsidRDefault="009B2255" w:rsidP="00EA7CF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Resolved customer complaints by </w:t>
      </w:r>
      <w:r w:rsidR="0041318E">
        <w:t>corresponding with customers with empathy and following up with store errors in order to provide quality customer service</w:t>
      </w:r>
    </w:p>
    <w:p w:rsidR="007A7264" w:rsidRDefault="009B2255" w:rsidP="00F47D36">
      <w:pPr>
        <w:pStyle w:val="ListParagraph"/>
        <w:numPr>
          <w:ilvl w:val="0"/>
          <w:numId w:val="2"/>
        </w:numPr>
        <w:spacing w:line="240" w:lineRule="auto"/>
      </w:pPr>
      <w:r>
        <w:t xml:space="preserve">Processed incoming merchandise </w:t>
      </w:r>
      <w:r w:rsidR="0041318E">
        <w:t>using the store’s cataloguing system to make sure that the correct number of products was being received and distributed</w:t>
      </w:r>
    </w:p>
    <w:p w:rsidR="0041318E" w:rsidRDefault="0041318E" w:rsidP="00F47D36">
      <w:pPr>
        <w:pStyle w:val="ListParagraph"/>
        <w:numPr>
          <w:ilvl w:val="0"/>
          <w:numId w:val="2"/>
        </w:numPr>
        <w:spacing w:line="240" w:lineRule="auto"/>
      </w:pPr>
      <w:r>
        <w:t>Promoted store promotions and sales by informing customers via word of mouth, to increase store revenue during peak seasonal promotional times</w:t>
      </w:r>
    </w:p>
    <w:p w:rsidR="00090BF2" w:rsidRPr="00656A77" w:rsidRDefault="002E2D4E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656A77">
        <w:rPr>
          <w:b/>
          <w:sz w:val="24"/>
          <w:szCs w:val="24"/>
          <w:u w:val="single"/>
        </w:rPr>
        <w:t xml:space="preserve">Study Abroad </w:t>
      </w:r>
      <w:r w:rsidR="00090BF2" w:rsidRPr="00656A77">
        <w:rPr>
          <w:b/>
          <w:sz w:val="24"/>
          <w:szCs w:val="24"/>
          <w:u w:val="single"/>
        </w:rPr>
        <w:t>Experience</w:t>
      </w:r>
    </w:p>
    <w:p w:rsidR="00090BF2" w:rsidRDefault="002E2D4E" w:rsidP="00090BF2">
      <w:pPr>
        <w:spacing w:line="240" w:lineRule="auto"/>
        <w:contextualSpacing/>
      </w:pPr>
      <w:r>
        <w:t>Gaborone- Community Public Health Summer Program</w:t>
      </w:r>
      <w:r w:rsidR="00F45E6A">
        <w:tab/>
      </w:r>
      <w:r w:rsidR="00F45E6A">
        <w:tab/>
      </w:r>
      <w:r w:rsidR="004318F6">
        <w:t xml:space="preserve">               </w:t>
      </w:r>
      <w:r>
        <w:t xml:space="preserve">               May</w:t>
      </w:r>
      <w:r w:rsidR="0041318E">
        <w:t xml:space="preserve"> 2016</w:t>
      </w:r>
      <w:r w:rsidR="00090BF2">
        <w:t>-</w:t>
      </w:r>
      <w:r>
        <w:t>August 2016</w:t>
      </w:r>
    </w:p>
    <w:p w:rsidR="00090BF2" w:rsidRDefault="002E2D4E" w:rsidP="00EA7CF8">
      <w:pPr>
        <w:spacing w:after="0" w:line="240" w:lineRule="auto"/>
        <w:contextualSpacing/>
      </w:pPr>
      <w:r>
        <w:rPr>
          <w:i/>
        </w:rPr>
        <w:t>Student Member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="004318F6">
        <w:rPr>
          <w:i/>
        </w:rPr>
        <w:t xml:space="preserve">                  </w:t>
      </w:r>
      <w:r w:rsidR="00090BF2">
        <w:t>Bloomington, IN</w:t>
      </w:r>
    </w:p>
    <w:p w:rsidR="00381B54" w:rsidRDefault="002E2D4E" w:rsidP="00EA7CF8">
      <w:pPr>
        <w:pStyle w:val="ListParagraph"/>
        <w:numPr>
          <w:ilvl w:val="0"/>
          <w:numId w:val="3"/>
        </w:numPr>
        <w:spacing w:after="0"/>
      </w:pPr>
      <w:r>
        <w:t>Gained cross cultural competency through integration living with local family resulting in increased awareness</w:t>
      </w:r>
    </w:p>
    <w:p w:rsidR="002E2D4E" w:rsidRDefault="002E2D4E" w:rsidP="004318F6">
      <w:pPr>
        <w:pStyle w:val="ListParagraph"/>
        <w:numPr>
          <w:ilvl w:val="0"/>
          <w:numId w:val="3"/>
        </w:numPr>
      </w:pPr>
      <w:r>
        <w:t>Designed local flyer campaign using Photoshop to promote safe drinking water habits in several local towns</w:t>
      </w:r>
    </w:p>
    <w:p w:rsidR="00656A77" w:rsidRDefault="002E2D4E" w:rsidP="00656A77">
      <w:pPr>
        <w:pStyle w:val="ListParagraph"/>
        <w:numPr>
          <w:ilvl w:val="0"/>
          <w:numId w:val="3"/>
        </w:numPr>
      </w:pPr>
      <w:r>
        <w:t>Completed patient intake forms based on medical history questions to best provide services at a local clinic</w:t>
      </w:r>
      <w:bookmarkStart w:id="0" w:name="_GoBack"/>
      <w:bookmarkEnd w:id="0"/>
    </w:p>
    <w:p w:rsidR="00656A77" w:rsidRPr="00656A77" w:rsidRDefault="00656A77" w:rsidP="00656A77">
      <w:pPr>
        <w:spacing w:after="0"/>
        <w:rPr>
          <w:b/>
          <w:sz w:val="24"/>
          <w:szCs w:val="24"/>
          <w:u w:val="single"/>
        </w:rPr>
      </w:pPr>
      <w:r w:rsidRPr="00656A77">
        <w:rPr>
          <w:b/>
          <w:sz w:val="24"/>
          <w:szCs w:val="24"/>
          <w:u w:val="single"/>
        </w:rPr>
        <w:t>Relevant Coursework</w:t>
      </w:r>
    </w:p>
    <w:p w:rsidR="00656A77" w:rsidRDefault="00656A77" w:rsidP="00656A77">
      <w:pPr>
        <w:spacing w:after="0"/>
      </w:pPr>
      <w:r>
        <w:t>F303: Intermediate Investments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August 2016-December 2016</w:t>
      </w:r>
    </w:p>
    <w:p w:rsidR="00656A77" w:rsidRPr="00716D09" w:rsidRDefault="00656A77" w:rsidP="00656A77">
      <w:pPr>
        <w:spacing w:after="0"/>
      </w:pPr>
      <w:r w:rsidRPr="00656A77">
        <w:rPr>
          <w:i/>
        </w:rP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F47D36" w:rsidRDefault="00EA7CF8" w:rsidP="00EA7CF8">
      <w:pPr>
        <w:pStyle w:val="ListParagraph"/>
        <w:numPr>
          <w:ilvl w:val="0"/>
          <w:numId w:val="4"/>
        </w:numPr>
        <w:spacing w:line="240" w:lineRule="auto"/>
      </w:pPr>
      <w:r>
        <w:t>Examine</w:t>
      </w:r>
      <w:r w:rsidRPr="00EA7CF8">
        <w:t xml:space="preserve"> the pricing of equity, fixed incom</w:t>
      </w:r>
      <w:r>
        <w:t>e, and derivatives, and analyze</w:t>
      </w:r>
      <w:r w:rsidRPr="00EA7CF8">
        <w:t xml:space="preserve"> </w:t>
      </w:r>
      <w:r w:rsidR="00D16A2A">
        <w:t>the degree of market efficiency</w:t>
      </w:r>
    </w:p>
    <w:p w:rsidR="00EA7CF8" w:rsidRPr="00F47D36" w:rsidRDefault="00EA7CF8" w:rsidP="00D16A2A">
      <w:pPr>
        <w:pStyle w:val="ListParagraph"/>
        <w:numPr>
          <w:ilvl w:val="0"/>
          <w:numId w:val="4"/>
        </w:numPr>
        <w:spacing w:line="240" w:lineRule="auto"/>
      </w:pPr>
      <w:r>
        <w:t>Implement financial models by extensively usin</w:t>
      </w:r>
      <w:r w:rsidR="00D16A2A">
        <w:t>g spreadsheet modeling methods</w:t>
      </w:r>
    </w:p>
    <w:sectPr w:rsidR="00EA7CF8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513"/>
    <w:multiLevelType w:val="hybridMultilevel"/>
    <w:tmpl w:val="ED3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74085"/>
    <w:rsid w:val="002E09BD"/>
    <w:rsid w:val="002E2D4E"/>
    <w:rsid w:val="002E3C7D"/>
    <w:rsid w:val="00381B54"/>
    <w:rsid w:val="003E65E2"/>
    <w:rsid w:val="0041318E"/>
    <w:rsid w:val="004318F6"/>
    <w:rsid w:val="00656A77"/>
    <w:rsid w:val="00716D09"/>
    <w:rsid w:val="007A7264"/>
    <w:rsid w:val="008E36E6"/>
    <w:rsid w:val="009121AB"/>
    <w:rsid w:val="00947CF6"/>
    <w:rsid w:val="00962C05"/>
    <w:rsid w:val="009B2255"/>
    <w:rsid w:val="00A26B7C"/>
    <w:rsid w:val="00B26891"/>
    <w:rsid w:val="00BA1B3E"/>
    <w:rsid w:val="00BD388D"/>
    <w:rsid w:val="00D15DFB"/>
    <w:rsid w:val="00D16A2A"/>
    <w:rsid w:val="00D32BA6"/>
    <w:rsid w:val="00DB6661"/>
    <w:rsid w:val="00DF71AF"/>
    <w:rsid w:val="00E16AD2"/>
    <w:rsid w:val="00E90D15"/>
    <w:rsid w:val="00E91407"/>
    <w:rsid w:val="00E92B3A"/>
    <w:rsid w:val="00EA7CF8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55B6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2017-01-12T21:21:00Z</dcterms:created>
  <dcterms:modified xsi:type="dcterms:W3CDTF">2018-08-10T20:09:00Z</dcterms:modified>
</cp:coreProperties>
</file>