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028D" w14:textId="7820BF6F" w:rsidR="005A064F" w:rsidRPr="00974838" w:rsidRDefault="004E3722" w:rsidP="208CFCD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74838">
        <w:rPr>
          <w:rFonts w:ascii="Times New Roman" w:eastAsia="Times New Roman" w:hAnsi="Times New Roman" w:cs="Times New Roman"/>
          <w:b/>
          <w:bCs/>
          <w:sz w:val="32"/>
          <w:szCs w:val="32"/>
        </w:rPr>
        <w:t>Sally Saltwater</w:t>
      </w:r>
    </w:p>
    <w:p w14:paraId="0F9CCA89" w14:textId="511C741A" w:rsidR="005A064F" w:rsidRPr="00974838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sz w:val="24"/>
          <w:szCs w:val="24"/>
        </w:rPr>
        <w:t xml:space="preserve">Current Address:           </w:t>
      </w:r>
      <w:r w:rsidR="00460F16"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E3722" w:rsidRPr="00974838">
        <w:rPr>
          <w:rFonts w:ascii="Times New Roman" w:eastAsia="Times New Roman" w:hAnsi="Times New Roman" w:cs="Times New Roman"/>
          <w:sz w:val="24"/>
          <w:szCs w:val="24"/>
        </w:rPr>
        <w:t>555-555-5555 | username</w:t>
      </w:r>
      <w:r w:rsidR="00E359D2" w:rsidRPr="00974838">
        <w:rPr>
          <w:rFonts w:ascii="Times New Roman" w:eastAsia="Times New Roman" w:hAnsi="Times New Roman" w:cs="Times New Roman"/>
          <w:sz w:val="24"/>
          <w:szCs w:val="24"/>
        </w:rPr>
        <w:t xml:space="preserve">@indiana.edu          </w:t>
      </w:r>
      <w:r w:rsidR="004E3722" w:rsidRPr="00974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9D2" w:rsidRPr="00974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F16" w:rsidRPr="009748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74838">
        <w:rPr>
          <w:rFonts w:ascii="Times New Roman" w:eastAsia="Times New Roman" w:hAnsi="Times New Roman" w:cs="Times New Roman"/>
          <w:sz w:val="24"/>
          <w:szCs w:val="24"/>
        </w:rPr>
        <w:t>Permanent Address:</w:t>
      </w:r>
    </w:p>
    <w:p w14:paraId="69051014" w14:textId="08FCFF23" w:rsidR="005A064F" w:rsidRPr="00974838" w:rsidRDefault="004E3722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sz w:val="24"/>
          <w:szCs w:val="24"/>
        </w:rPr>
        <w:t>625 N. Jordan Ave.</w:t>
      </w:r>
      <w:r w:rsidR="208CFCDA"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123 Resume Rd.</w:t>
      </w:r>
    </w:p>
    <w:p w14:paraId="48400E76" w14:textId="4823B47B" w:rsidR="005A064F" w:rsidRPr="00974838" w:rsidRDefault="004E3722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sz w:val="24"/>
          <w:szCs w:val="24"/>
        </w:rPr>
        <w:t xml:space="preserve">Bloomington, IN 47405   </w:t>
      </w:r>
      <w:r w:rsidR="208CFCDA"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Manchester, IN 46962</w:t>
      </w:r>
    </w:p>
    <w:p w14:paraId="3A216999" w14:textId="77777777" w:rsidR="005A064F" w:rsidRPr="00974838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32BE3B" w14:textId="77777777" w:rsidR="005A064F" w:rsidRPr="00974838" w:rsidRDefault="005A064F" w:rsidP="003578D0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838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2996F42C" w14:textId="04253C4B" w:rsidR="005A064F" w:rsidRPr="00974838" w:rsidRDefault="208CFCDA" w:rsidP="208CFCDA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b/>
          <w:sz w:val="24"/>
          <w:szCs w:val="24"/>
        </w:rPr>
        <w:t>Indiana University</w:t>
      </w:r>
      <w:r w:rsidRPr="00974838">
        <w:rPr>
          <w:rFonts w:ascii="Times New Roman" w:eastAsia="Times New Roman" w:hAnsi="Times New Roman" w:cs="Times New Roman"/>
          <w:sz w:val="24"/>
          <w:szCs w:val="24"/>
        </w:rPr>
        <w:t xml:space="preserve">, Bloomington IN                                           </w:t>
      </w:r>
      <w:r w:rsidR="003578D0"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74838">
        <w:rPr>
          <w:rFonts w:ascii="Times New Roman" w:eastAsia="Times New Roman" w:hAnsi="Times New Roman" w:cs="Times New Roman"/>
          <w:i/>
          <w:iCs/>
          <w:sz w:val="24"/>
          <w:szCs w:val="24"/>
        </w:rPr>
        <w:t>May 2020</w:t>
      </w:r>
    </w:p>
    <w:p w14:paraId="4E7236B2" w14:textId="30E3B291" w:rsidR="003578D0" w:rsidRPr="00974838" w:rsidRDefault="003578D0" w:rsidP="0035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838">
        <w:rPr>
          <w:rFonts w:ascii="Times New Roman" w:hAnsi="Times New Roman" w:cs="Times New Roman"/>
          <w:sz w:val="24"/>
          <w:szCs w:val="24"/>
        </w:rPr>
        <w:t>Major: Labor Studies</w:t>
      </w:r>
    </w:p>
    <w:p w14:paraId="2A464256" w14:textId="58E2EFD4" w:rsidR="003578D0" w:rsidRPr="00974838" w:rsidRDefault="003578D0" w:rsidP="00357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838">
        <w:rPr>
          <w:rFonts w:ascii="Times New Roman" w:hAnsi="Times New Roman" w:cs="Times New Roman"/>
          <w:sz w:val="24"/>
          <w:szCs w:val="24"/>
        </w:rPr>
        <w:t>GPA: 3.60/4.00</w:t>
      </w:r>
    </w:p>
    <w:p w14:paraId="5F13A349" w14:textId="77777777" w:rsidR="003578D0" w:rsidRPr="00974838" w:rsidRDefault="003578D0" w:rsidP="003578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2DF9F" w14:textId="77777777" w:rsidR="005A064F" w:rsidRPr="00974838" w:rsidRDefault="005A064F" w:rsidP="003578D0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838">
        <w:rPr>
          <w:rFonts w:ascii="Times New Roman" w:hAnsi="Times New Roman" w:cs="Times New Roman"/>
          <w:b/>
          <w:sz w:val="24"/>
          <w:szCs w:val="24"/>
          <w:u w:val="single"/>
        </w:rPr>
        <w:t>Professional Experience</w:t>
      </w:r>
    </w:p>
    <w:p w14:paraId="6FD2E94D" w14:textId="52136E2B" w:rsidR="00C602C1" w:rsidRPr="00974838" w:rsidRDefault="00C602C1" w:rsidP="00C602C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Bloomington Bagel</w:t>
      </w:r>
      <w:r w:rsidRPr="009748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Bloomington IN                                                     </w:t>
      </w:r>
      <w:r w:rsidRPr="0097483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December 2016 –</w:t>
      </w:r>
      <w:r w:rsidRPr="00974838">
        <w:rPr>
          <w:rFonts w:ascii="Times New Roman" w:eastAsia="Times New Roman" w:hAnsi="Times New Roman" w:cs="Times New Roman"/>
          <w:i/>
          <w:spacing w:val="1"/>
          <w:sz w:val="24"/>
          <w:szCs w:val="24"/>
          <w:bdr w:val="none" w:sz="0" w:space="0" w:color="auto" w:frame="1"/>
        </w:rPr>
        <w:t> Present</w:t>
      </w:r>
      <w:r w:rsidRPr="009748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74838">
        <w:rPr>
          <w:rFonts w:ascii="Times New Roman" w:eastAsia="Times New Roman" w:hAnsi="Times New Roman" w:cs="Times New Roman"/>
          <w:sz w:val="24"/>
          <w:szCs w:val="24"/>
        </w:rPr>
        <w:br/>
      </w:r>
      <w:r w:rsidRPr="00974838">
        <w:rPr>
          <w:rFonts w:ascii="Times New Roman" w:eastAsia="Times New Roman" w:hAnsi="Times New Roman" w:cs="Times New Roman"/>
          <w:i/>
          <w:iCs/>
          <w:sz w:val="24"/>
          <w:szCs w:val="24"/>
        </w:rPr>
        <w:t>Manager</w:t>
      </w:r>
    </w:p>
    <w:p w14:paraId="345F005F" w14:textId="6A1CCC25" w:rsidR="00C602C1" w:rsidRPr="00974838" w:rsidRDefault="007738D4" w:rsidP="00C602C1">
      <w:pPr>
        <w:pStyle w:val="ListParagraph"/>
        <w:numPr>
          <w:ilvl w:val="0"/>
          <w:numId w:val="19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sz w:val="24"/>
          <w:szCs w:val="24"/>
        </w:rPr>
        <w:t>Foster welcoming atmosphere by greeting and serving guests</w:t>
      </w:r>
    </w:p>
    <w:p w14:paraId="6DD088B2" w14:textId="10A042D3" w:rsidR="007738D4" w:rsidRPr="00974838" w:rsidRDefault="007738D4" w:rsidP="00C602C1">
      <w:pPr>
        <w:pStyle w:val="ListParagraph"/>
        <w:numPr>
          <w:ilvl w:val="0"/>
          <w:numId w:val="19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sz w:val="24"/>
          <w:szCs w:val="24"/>
        </w:rPr>
        <w:t>Train new employees on business practices including maintaining a clean work environment and operating the cash register</w:t>
      </w:r>
    </w:p>
    <w:p w14:paraId="49C30BD2" w14:textId="39F1D2A4" w:rsidR="007738D4" w:rsidRPr="00974838" w:rsidRDefault="007738D4" w:rsidP="00C602C1">
      <w:pPr>
        <w:pStyle w:val="ListParagraph"/>
        <w:numPr>
          <w:ilvl w:val="0"/>
          <w:numId w:val="19"/>
        </w:num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sz w:val="24"/>
          <w:szCs w:val="24"/>
        </w:rPr>
        <w:t>Perform record keeping and account for inventory at the end of each week</w:t>
      </w:r>
    </w:p>
    <w:p w14:paraId="0D2AA12B" w14:textId="77777777" w:rsidR="003578D0" w:rsidRPr="00974838" w:rsidRDefault="003578D0" w:rsidP="003578D0">
      <w:pPr>
        <w:pStyle w:val="ListParagraph"/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7152C" w14:textId="40A74521" w:rsidR="005A064F" w:rsidRPr="00974838" w:rsidRDefault="007738D4" w:rsidP="007738D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b/>
          <w:sz w:val="24"/>
          <w:szCs w:val="24"/>
        </w:rPr>
        <w:t xml:space="preserve">Office of Alternative Screening and Intervention Services, </w:t>
      </w:r>
      <w:r w:rsidR="002365DA" w:rsidRPr="00974838">
        <w:rPr>
          <w:rFonts w:ascii="Times New Roman" w:eastAsia="Times New Roman" w:hAnsi="Times New Roman" w:cs="Times New Roman"/>
          <w:sz w:val="24"/>
          <w:szCs w:val="24"/>
        </w:rPr>
        <w:t>Bloomington</w:t>
      </w:r>
      <w:r w:rsidRPr="0097483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3645A6"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365DA"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365DA" w:rsidRPr="009748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2B014ADF" w14:textId="2A2758A0" w:rsidR="005A064F" w:rsidRPr="00974838" w:rsidRDefault="007738D4" w:rsidP="007738D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Alcohol and Peer Educator                                                                        </w:t>
      </w:r>
      <w:r w:rsidR="00504694" w:rsidRPr="009748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Pr="00974838">
        <w:rPr>
          <w:rFonts w:ascii="Times New Roman" w:eastAsia="Times New Roman" w:hAnsi="Times New Roman" w:cs="Times New Roman"/>
          <w:i/>
          <w:iCs/>
          <w:sz w:val="24"/>
          <w:szCs w:val="24"/>
        </w:rPr>
        <w:t>August 2016 – Present</w:t>
      </w:r>
    </w:p>
    <w:p w14:paraId="245E3212" w14:textId="3B411863" w:rsidR="00277B71" w:rsidRPr="00974838" w:rsidRDefault="00504694" w:rsidP="00504694">
      <w:pPr>
        <w:pStyle w:val="ListParagraph"/>
        <w:numPr>
          <w:ilvl w:val="0"/>
          <w:numId w:val="1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4838">
        <w:rPr>
          <w:rFonts w:ascii="Times New Roman" w:hAnsi="Times New Roman" w:cs="Times New Roman"/>
          <w:sz w:val="24"/>
          <w:szCs w:val="24"/>
        </w:rPr>
        <w:t>Provide non-judgmental support and training to students, parents, and organizations</w:t>
      </w:r>
    </w:p>
    <w:p w14:paraId="4B516D6C" w14:textId="6CD32359" w:rsidR="00504694" w:rsidRPr="00974838" w:rsidRDefault="00504694" w:rsidP="00504694">
      <w:pPr>
        <w:pStyle w:val="ListParagraph"/>
        <w:numPr>
          <w:ilvl w:val="0"/>
          <w:numId w:val="1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4838">
        <w:rPr>
          <w:rFonts w:ascii="Times New Roman" w:hAnsi="Times New Roman" w:cs="Times New Roman"/>
          <w:sz w:val="24"/>
          <w:szCs w:val="24"/>
        </w:rPr>
        <w:t>Compile data through distributing the yearly campus substance use survey and managed the online alcohol and sexual assault prevention course for all first year students</w:t>
      </w:r>
    </w:p>
    <w:p w14:paraId="09D9CDBD" w14:textId="63132CC3" w:rsidR="00504694" w:rsidRPr="00974838" w:rsidRDefault="00504694" w:rsidP="00504694">
      <w:pPr>
        <w:pStyle w:val="ListParagraph"/>
        <w:numPr>
          <w:ilvl w:val="0"/>
          <w:numId w:val="1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4838">
        <w:rPr>
          <w:rFonts w:ascii="Times New Roman" w:hAnsi="Times New Roman" w:cs="Times New Roman"/>
          <w:sz w:val="24"/>
          <w:szCs w:val="24"/>
        </w:rPr>
        <w:t xml:space="preserve">Coordinate </w:t>
      </w:r>
      <w:r w:rsidRPr="00974838">
        <w:rPr>
          <w:rFonts w:ascii="Times New Roman" w:hAnsi="Times New Roman" w:cs="Times New Roman"/>
        </w:rPr>
        <w:t>programming and education in residence halls, Greek ch</w:t>
      </w:r>
      <w:r w:rsidR="003578D0" w:rsidRPr="00974838">
        <w:rPr>
          <w:rFonts w:ascii="Times New Roman" w:hAnsi="Times New Roman" w:cs="Times New Roman"/>
        </w:rPr>
        <w:t>apters, and other organizations</w:t>
      </w:r>
    </w:p>
    <w:p w14:paraId="431D5839" w14:textId="67701EAB" w:rsidR="005A064F" w:rsidRPr="00974838" w:rsidRDefault="208CFCDA" w:rsidP="003578D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748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Activities</w:t>
      </w:r>
    </w:p>
    <w:p w14:paraId="47E3D602" w14:textId="0C4B25B2" w:rsidR="002E1EBB" w:rsidRPr="00974838" w:rsidRDefault="007738D4" w:rsidP="208CFC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b/>
          <w:bCs/>
          <w:sz w:val="24"/>
          <w:szCs w:val="24"/>
        </w:rPr>
        <w:t>Indiana University Dance Marathon</w:t>
      </w:r>
      <w:r w:rsidR="208CFCDA" w:rsidRPr="00974838">
        <w:rPr>
          <w:rFonts w:ascii="Times New Roman" w:eastAsia="Times New Roman" w:hAnsi="Times New Roman" w:cs="Times New Roman"/>
          <w:sz w:val="24"/>
          <w:szCs w:val="24"/>
        </w:rPr>
        <w:t>, Bloomington, IN</w:t>
      </w:r>
      <w:r w:rsidR="006F5D06"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F5D06" w:rsidRPr="0097483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F5D06" w:rsidRPr="00974838">
        <w:rPr>
          <w:rFonts w:ascii="Times New Roman" w:eastAsia="Times New Roman" w:hAnsi="Times New Roman" w:cs="Times New Roman"/>
          <w:i/>
          <w:iCs/>
          <w:sz w:val="24"/>
          <w:szCs w:val="24"/>
        </w:rPr>
        <w:t>October 2016 – Present</w:t>
      </w:r>
    </w:p>
    <w:p w14:paraId="398AB93E" w14:textId="196D6073" w:rsidR="002E1EBB" w:rsidRPr="00974838" w:rsidRDefault="00BC6738" w:rsidP="208CFCD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Director of </w:t>
      </w:r>
      <w:r w:rsidR="00915872" w:rsidRPr="009748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Hospital Relations </w:t>
      </w:r>
      <w:r w:rsidR="007738D4" w:rsidRPr="009748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208CFCDA" w:rsidRPr="009748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208CFCDA"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517EF" w:rsidRPr="0097483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208CFCDA" w:rsidRPr="00974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7C8C9A" w14:textId="7D2E64F1" w:rsidR="006F5D06" w:rsidRPr="00974838" w:rsidRDefault="00915872" w:rsidP="00BC673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Aid all members in developing a deeper passion for and connection to Riley Hospital for Children</w:t>
      </w:r>
      <w:r w:rsidR="00BC6738" w:rsidRPr="00974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the overall goal of strengthening the relationship between IUDM and Riley Hospital for Children in ways that have never been done before</w:t>
      </w:r>
    </w:p>
    <w:p w14:paraId="28EC812C" w14:textId="700A3A7F" w:rsidR="00915872" w:rsidRPr="00974838" w:rsidRDefault="00915872" w:rsidP="00915872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 the efforts of the six Hospital Relation</w:t>
      </w:r>
      <w:bookmarkStart w:id="0" w:name="_GoBack"/>
      <w:bookmarkEnd w:id="0"/>
      <w:r w:rsidRPr="00974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subcommittees in their efforts focused primarily on the wellbeing of Riley families</w:t>
      </w:r>
    </w:p>
    <w:p w14:paraId="01AC76EE" w14:textId="77777777" w:rsidR="00BC6738" w:rsidRPr="00974838" w:rsidRDefault="00BC6738" w:rsidP="00BC6738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CD95B3" w14:textId="7541E990" w:rsidR="002B59DF" w:rsidRPr="00974838" w:rsidRDefault="003578D0" w:rsidP="0069576D">
      <w:pPr>
        <w:rPr>
          <w:rFonts w:ascii="Times New Roman" w:hAnsi="Times New Roman" w:cs="Times New Roman"/>
          <w:b/>
          <w:sz w:val="24"/>
          <w:szCs w:val="24"/>
        </w:rPr>
      </w:pPr>
      <w:r w:rsidRPr="00974838">
        <w:rPr>
          <w:rFonts w:ascii="Times New Roman" w:hAnsi="Times New Roman" w:cs="Times New Roman"/>
          <w:b/>
          <w:sz w:val="24"/>
          <w:szCs w:val="24"/>
          <w:u w:val="single"/>
        </w:rPr>
        <w:t>Student Organizations</w:t>
      </w:r>
    </w:p>
    <w:p w14:paraId="7CAA220F" w14:textId="7502C55B" w:rsidR="003578D0" w:rsidRPr="00974838" w:rsidRDefault="003578D0" w:rsidP="003578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74838">
        <w:rPr>
          <w:rFonts w:ascii="Times New Roman" w:hAnsi="Times New Roman" w:cs="Times New Roman"/>
          <w:sz w:val="24"/>
          <w:szCs w:val="24"/>
        </w:rPr>
        <w:t>Indiana University Swim Club</w:t>
      </w:r>
    </w:p>
    <w:p w14:paraId="3BCA68CF" w14:textId="214F1222" w:rsidR="003578D0" w:rsidRPr="00974838" w:rsidRDefault="003578D0" w:rsidP="003578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74838">
        <w:rPr>
          <w:rFonts w:ascii="Times New Roman" w:hAnsi="Times New Roman" w:cs="Times New Roman"/>
          <w:sz w:val="24"/>
          <w:szCs w:val="24"/>
        </w:rPr>
        <w:t>Toast Masters</w:t>
      </w:r>
    </w:p>
    <w:p w14:paraId="7177621D" w14:textId="149C3F83" w:rsidR="003578D0" w:rsidRPr="00974838" w:rsidRDefault="003578D0" w:rsidP="003578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74838">
        <w:rPr>
          <w:rFonts w:ascii="Times New Roman" w:hAnsi="Times New Roman" w:cs="Times New Roman"/>
          <w:sz w:val="24"/>
          <w:szCs w:val="24"/>
        </w:rPr>
        <w:t>Civic Leaders</w:t>
      </w:r>
    </w:p>
    <w:p w14:paraId="6A9809A8" w14:textId="6709510B" w:rsidR="003578D0" w:rsidRPr="00974838" w:rsidRDefault="003578D0" w:rsidP="003578D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838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6B76FA52" w14:textId="5D7708B2" w:rsidR="003578D0" w:rsidRPr="00974838" w:rsidRDefault="003578D0" w:rsidP="003578D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838">
        <w:rPr>
          <w:rFonts w:ascii="Times New Roman" w:hAnsi="Times New Roman" w:cs="Times New Roman"/>
          <w:b/>
          <w:sz w:val="24"/>
          <w:szCs w:val="24"/>
        </w:rPr>
        <w:t>Computer:</w:t>
      </w:r>
      <w:r w:rsidR="00DF6B47" w:rsidRPr="00974838">
        <w:rPr>
          <w:rFonts w:ascii="Times New Roman" w:hAnsi="Times New Roman" w:cs="Times New Roman"/>
          <w:sz w:val="24"/>
          <w:szCs w:val="24"/>
        </w:rPr>
        <w:t xml:space="preserve"> Adobe InDesign, Python, HTML CSS+, Microsoft Office</w:t>
      </w:r>
    </w:p>
    <w:p w14:paraId="6FA3DDD9" w14:textId="084CCE52" w:rsidR="003578D0" w:rsidRPr="00974838" w:rsidRDefault="003578D0" w:rsidP="0069576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838">
        <w:rPr>
          <w:rFonts w:ascii="Times New Roman" w:hAnsi="Times New Roman" w:cs="Times New Roman"/>
          <w:b/>
          <w:sz w:val="24"/>
          <w:szCs w:val="24"/>
        </w:rPr>
        <w:t>Language:</w:t>
      </w:r>
      <w:r w:rsidR="00DF6B47" w:rsidRPr="00974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B47" w:rsidRPr="00974838">
        <w:rPr>
          <w:rFonts w:ascii="Times New Roman" w:hAnsi="Times New Roman" w:cs="Times New Roman"/>
          <w:sz w:val="24"/>
          <w:szCs w:val="24"/>
        </w:rPr>
        <w:t>English (native), Spanish (working proficiency)</w:t>
      </w:r>
    </w:p>
    <w:sectPr w:rsidR="003578D0" w:rsidRPr="00974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83E"/>
    <w:multiLevelType w:val="hybridMultilevel"/>
    <w:tmpl w:val="37E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084"/>
    <w:multiLevelType w:val="hybridMultilevel"/>
    <w:tmpl w:val="C55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90D5C"/>
    <w:multiLevelType w:val="hybridMultilevel"/>
    <w:tmpl w:val="5CF8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2F88"/>
    <w:multiLevelType w:val="hybridMultilevel"/>
    <w:tmpl w:val="48CE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D6FA2"/>
    <w:multiLevelType w:val="hybridMultilevel"/>
    <w:tmpl w:val="B584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80C0B"/>
    <w:multiLevelType w:val="hybridMultilevel"/>
    <w:tmpl w:val="4798E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206548"/>
    <w:multiLevelType w:val="hybridMultilevel"/>
    <w:tmpl w:val="4CFA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D3BB1"/>
    <w:multiLevelType w:val="hybridMultilevel"/>
    <w:tmpl w:val="8136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D6E3A"/>
    <w:multiLevelType w:val="hybridMultilevel"/>
    <w:tmpl w:val="CD2C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541FD"/>
    <w:multiLevelType w:val="hybridMultilevel"/>
    <w:tmpl w:val="B2EC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E2AFE"/>
    <w:multiLevelType w:val="hybridMultilevel"/>
    <w:tmpl w:val="27FE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02A09"/>
    <w:multiLevelType w:val="hybridMultilevel"/>
    <w:tmpl w:val="ADF04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E2141"/>
    <w:multiLevelType w:val="hybridMultilevel"/>
    <w:tmpl w:val="CBEA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37B78"/>
    <w:multiLevelType w:val="hybridMultilevel"/>
    <w:tmpl w:val="D55C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F4822"/>
    <w:multiLevelType w:val="hybridMultilevel"/>
    <w:tmpl w:val="F9D4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A723BC"/>
    <w:multiLevelType w:val="hybridMultilevel"/>
    <w:tmpl w:val="47DC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539DC"/>
    <w:multiLevelType w:val="hybridMultilevel"/>
    <w:tmpl w:val="E69E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8440E"/>
    <w:multiLevelType w:val="hybridMultilevel"/>
    <w:tmpl w:val="12768C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25627B2"/>
    <w:multiLevelType w:val="hybridMultilevel"/>
    <w:tmpl w:val="46849F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8"/>
  </w:num>
  <w:num w:numId="5">
    <w:abstractNumId w:val="0"/>
  </w:num>
  <w:num w:numId="6">
    <w:abstractNumId w:val="19"/>
  </w:num>
  <w:num w:numId="7">
    <w:abstractNumId w:val="16"/>
  </w:num>
  <w:num w:numId="8">
    <w:abstractNumId w:val="15"/>
  </w:num>
  <w:num w:numId="9">
    <w:abstractNumId w:val="7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12"/>
  </w:num>
  <w:num w:numId="15">
    <w:abstractNumId w:val="13"/>
  </w:num>
  <w:num w:numId="16">
    <w:abstractNumId w:val="14"/>
  </w:num>
  <w:num w:numId="17">
    <w:abstractNumId w:val="3"/>
  </w:num>
  <w:num w:numId="18">
    <w:abstractNumId w:val="17"/>
  </w:num>
  <w:num w:numId="19">
    <w:abstractNumId w:val="8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4F"/>
    <w:rsid w:val="000517EF"/>
    <w:rsid w:val="002365DA"/>
    <w:rsid w:val="00244C03"/>
    <w:rsid w:val="00277B71"/>
    <w:rsid w:val="002B59DF"/>
    <w:rsid w:val="002E1EBB"/>
    <w:rsid w:val="0032237C"/>
    <w:rsid w:val="003578D0"/>
    <w:rsid w:val="003645A6"/>
    <w:rsid w:val="003E507A"/>
    <w:rsid w:val="00460CF0"/>
    <w:rsid w:val="00460F16"/>
    <w:rsid w:val="00463A77"/>
    <w:rsid w:val="00471686"/>
    <w:rsid w:val="004A51EF"/>
    <w:rsid w:val="004E3722"/>
    <w:rsid w:val="00504694"/>
    <w:rsid w:val="00572164"/>
    <w:rsid w:val="005A064F"/>
    <w:rsid w:val="005C1989"/>
    <w:rsid w:val="00651200"/>
    <w:rsid w:val="0069576D"/>
    <w:rsid w:val="006B457E"/>
    <w:rsid w:val="006B4B5F"/>
    <w:rsid w:val="006F5D06"/>
    <w:rsid w:val="007738D4"/>
    <w:rsid w:val="007C7642"/>
    <w:rsid w:val="009100C7"/>
    <w:rsid w:val="00910B3E"/>
    <w:rsid w:val="00915872"/>
    <w:rsid w:val="00974838"/>
    <w:rsid w:val="0099107C"/>
    <w:rsid w:val="00A97DDB"/>
    <w:rsid w:val="00AC6585"/>
    <w:rsid w:val="00AD2B2F"/>
    <w:rsid w:val="00B12083"/>
    <w:rsid w:val="00B91658"/>
    <w:rsid w:val="00BC6738"/>
    <w:rsid w:val="00C602C1"/>
    <w:rsid w:val="00CE47E2"/>
    <w:rsid w:val="00DB44A5"/>
    <w:rsid w:val="00DC6DE6"/>
    <w:rsid w:val="00DF6B47"/>
    <w:rsid w:val="00E122AE"/>
    <w:rsid w:val="00E359D2"/>
    <w:rsid w:val="00E626B4"/>
    <w:rsid w:val="00E710F2"/>
    <w:rsid w:val="00EE526E"/>
    <w:rsid w:val="00F15BDA"/>
    <w:rsid w:val="208CF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52EB"/>
  <w15:chartTrackingRefBased/>
  <w15:docId w15:val="{586A818A-3E11-4066-8038-80E01EF2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4F"/>
    <w:pPr>
      <w:ind w:left="720"/>
      <w:contextualSpacing/>
    </w:pPr>
  </w:style>
  <w:style w:type="character" w:customStyle="1" w:styleId="tx2">
    <w:name w:val="tx2"/>
    <w:basedOn w:val="DefaultParagraphFont"/>
    <w:rsid w:val="0069576D"/>
  </w:style>
  <w:style w:type="character" w:styleId="CommentReference">
    <w:name w:val="annotation reference"/>
    <w:basedOn w:val="DefaultParagraphFont"/>
    <w:uiPriority w:val="99"/>
    <w:semiHidden/>
    <w:unhideWhenUsed/>
    <w:rsid w:val="00E71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F2"/>
    <w:rPr>
      <w:rFonts w:ascii="Segoe UI" w:hAnsi="Segoe UI" w:cs="Segoe UI"/>
      <w:sz w:val="18"/>
      <w:szCs w:val="18"/>
    </w:rPr>
  </w:style>
  <w:style w:type="character" w:customStyle="1" w:styleId="tx">
    <w:name w:val="tx"/>
    <w:basedOn w:val="DefaultParagraphFont"/>
    <w:rsid w:val="00C602C1"/>
  </w:style>
  <w:style w:type="paragraph" w:customStyle="1" w:styleId="paragraph">
    <w:name w:val="paragraph"/>
    <w:basedOn w:val="Normal"/>
    <w:rsid w:val="00C6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02C1"/>
  </w:style>
  <w:style w:type="character" w:customStyle="1" w:styleId="eop">
    <w:name w:val="eop"/>
    <w:basedOn w:val="DefaultParagraphFont"/>
    <w:rsid w:val="00C6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2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77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2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66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78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9</cp:revision>
  <dcterms:created xsi:type="dcterms:W3CDTF">2017-02-17T18:17:00Z</dcterms:created>
  <dcterms:modified xsi:type="dcterms:W3CDTF">2018-08-10T20:47:00Z</dcterms:modified>
</cp:coreProperties>
</file>