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63" w:rsidRDefault="003B65A6" w:rsidP="004716B1">
      <w:pPr>
        <w:jc w:val="center"/>
        <w:rPr>
          <w:sz w:val="32"/>
          <w:szCs w:val="32"/>
        </w:rPr>
      </w:pPr>
      <w:r>
        <w:rPr>
          <w:sz w:val="32"/>
          <w:szCs w:val="32"/>
        </w:rPr>
        <w:t>Sally Saltwater</w:t>
      </w:r>
      <w:r w:rsidR="004716B1">
        <w:rPr>
          <w:sz w:val="32"/>
          <w:szCs w:val="32"/>
        </w:rPr>
        <w:t xml:space="preserve"> </w:t>
      </w:r>
    </w:p>
    <w:p w:rsidR="004716B1" w:rsidRDefault="003B65A6" w:rsidP="006F0785">
      <w:p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625 N. Jordan Ave. </w:t>
      </w:r>
      <w:r>
        <w:rPr>
          <w:sz w:val="28"/>
          <w:szCs w:val="28"/>
        </w:rPr>
        <w:tab/>
        <w:t>+ 1 (555) 555 – 5555</w:t>
      </w:r>
    </w:p>
    <w:p w:rsidR="004716B1" w:rsidRPr="006F0785" w:rsidRDefault="003B65A6" w:rsidP="006F0785">
      <w:pPr>
        <w:tabs>
          <w:tab w:val="right" w:pos="9360"/>
        </w:tabs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Bloomington, IN 47405 </w:t>
      </w:r>
      <w:r>
        <w:rPr>
          <w:sz w:val="28"/>
          <w:szCs w:val="28"/>
          <w:u w:val="single"/>
        </w:rPr>
        <w:tab/>
        <w:t>username</w:t>
      </w:r>
      <w:r w:rsidR="004716B1" w:rsidRPr="006F0785">
        <w:rPr>
          <w:sz w:val="28"/>
          <w:szCs w:val="28"/>
          <w:u w:val="single"/>
        </w:rPr>
        <w:t>@indiana.edu</w:t>
      </w:r>
    </w:p>
    <w:p w:rsidR="006F0785" w:rsidRDefault="006F0785" w:rsidP="006F0785">
      <w:pPr>
        <w:tabs>
          <w:tab w:val="right" w:pos="9360"/>
        </w:tabs>
        <w:spacing w:after="0" w:line="240" w:lineRule="auto"/>
        <w:rPr>
          <w:b/>
          <w:sz w:val="28"/>
          <w:szCs w:val="28"/>
          <w:u w:val="single"/>
        </w:rPr>
      </w:pPr>
    </w:p>
    <w:p w:rsidR="004716B1" w:rsidRDefault="004716B1" w:rsidP="006F0785">
      <w:pPr>
        <w:tabs>
          <w:tab w:val="right" w:pos="9360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Education </w:t>
      </w:r>
    </w:p>
    <w:p w:rsidR="004716B1" w:rsidRDefault="004716B1" w:rsidP="006F0785">
      <w:p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Indiana University </w:t>
      </w:r>
      <w:r>
        <w:rPr>
          <w:sz w:val="28"/>
          <w:szCs w:val="28"/>
        </w:rPr>
        <w:tab/>
        <w:t xml:space="preserve">May 2020 </w:t>
      </w:r>
    </w:p>
    <w:p w:rsidR="004716B1" w:rsidRDefault="004716B1" w:rsidP="006F0785">
      <w:p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Bachelor of Arts, GPA: 3.54/4.0 </w:t>
      </w:r>
      <w:r>
        <w:rPr>
          <w:sz w:val="28"/>
          <w:szCs w:val="28"/>
        </w:rPr>
        <w:tab/>
        <w:t>Bloomington, IN</w:t>
      </w:r>
    </w:p>
    <w:p w:rsidR="004716B1" w:rsidRDefault="004716B1" w:rsidP="006F0785">
      <w:p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Major: Italian </w:t>
      </w:r>
    </w:p>
    <w:p w:rsidR="0016700C" w:rsidRDefault="0016700C" w:rsidP="006F0785">
      <w:p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Minor: Sociology </w:t>
      </w:r>
    </w:p>
    <w:p w:rsidR="0016700C" w:rsidRDefault="0016700C" w:rsidP="006F0785">
      <w:pPr>
        <w:tabs>
          <w:tab w:val="right" w:pos="9360"/>
        </w:tabs>
        <w:spacing w:after="0" w:line="240" w:lineRule="auto"/>
        <w:rPr>
          <w:sz w:val="28"/>
          <w:szCs w:val="28"/>
        </w:rPr>
      </w:pPr>
    </w:p>
    <w:p w:rsidR="0016700C" w:rsidRDefault="0016700C" w:rsidP="006F0785">
      <w:pPr>
        <w:tabs>
          <w:tab w:val="right" w:pos="9360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Leadership Experience </w:t>
      </w:r>
    </w:p>
    <w:p w:rsidR="0016700C" w:rsidRPr="002E3802" w:rsidRDefault="0016700C" w:rsidP="006F0785">
      <w:p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RPS Dining Services </w:t>
      </w:r>
      <w:r w:rsidR="002E3802">
        <w:rPr>
          <w:b/>
          <w:sz w:val="28"/>
          <w:szCs w:val="28"/>
        </w:rPr>
        <w:tab/>
      </w:r>
      <w:r w:rsidR="002E3802">
        <w:rPr>
          <w:sz w:val="28"/>
          <w:szCs w:val="28"/>
        </w:rPr>
        <w:t xml:space="preserve">August 2016 – Present </w:t>
      </w:r>
    </w:p>
    <w:p w:rsidR="0016700C" w:rsidRDefault="002E3802" w:rsidP="006F0785">
      <w:p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Dining Staff 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Bloomington, IN </w:t>
      </w:r>
    </w:p>
    <w:p w:rsidR="002E3802" w:rsidRDefault="002E3802" w:rsidP="006F0785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Handle food preparation to ensure correct food temperature and quality of each meal prepared. </w:t>
      </w:r>
    </w:p>
    <w:p w:rsidR="002E3802" w:rsidRDefault="002E3802" w:rsidP="006F0785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Communicate with customers to understand their food interests and provide them with the correct orders.</w:t>
      </w:r>
    </w:p>
    <w:p w:rsidR="002E3802" w:rsidRDefault="002E3802" w:rsidP="006F0785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Regulate food quality by rotating products to ensure that the first item into the refrigerators/shelving is the first product that is used. </w:t>
      </w:r>
    </w:p>
    <w:p w:rsidR="002E3802" w:rsidRDefault="006F0785" w:rsidP="006F0785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Ensure a positive floor atmosphere by not allowing negativity during the shift and complimenting each person at least once per shift.  </w:t>
      </w:r>
    </w:p>
    <w:p w:rsidR="006F0785" w:rsidRPr="006F0785" w:rsidRDefault="006F0785" w:rsidP="006F0785">
      <w:pPr>
        <w:pStyle w:val="ListParagraph"/>
        <w:tabs>
          <w:tab w:val="right" w:pos="9360"/>
        </w:tabs>
        <w:spacing w:after="0" w:line="240" w:lineRule="auto"/>
        <w:rPr>
          <w:sz w:val="28"/>
          <w:szCs w:val="28"/>
        </w:rPr>
      </w:pPr>
    </w:p>
    <w:p w:rsidR="002E3802" w:rsidRDefault="002E3802" w:rsidP="006F0785">
      <w:pPr>
        <w:tabs>
          <w:tab w:val="right" w:pos="9360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Community Involvement </w:t>
      </w:r>
    </w:p>
    <w:p w:rsidR="002E3802" w:rsidRDefault="002E3802" w:rsidP="006F0785">
      <w:pPr>
        <w:tabs>
          <w:tab w:val="right" w:pos="936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Mother Hubbard’s Cupboard </w:t>
      </w:r>
      <w:r>
        <w:rPr>
          <w:b/>
          <w:sz w:val="28"/>
          <w:szCs w:val="28"/>
        </w:rPr>
        <w:tab/>
      </w:r>
      <w:r w:rsidRPr="00E5001C">
        <w:rPr>
          <w:sz w:val="28"/>
          <w:szCs w:val="28"/>
        </w:rPr>
        <w:t>April 2015 – Present</w:t>
      </w:r>
      <w:r>
        <w:rPr>
          <w:b/>
          <w:sz w:val="28"/>
          <w:szCs w:val="28"/>
        </w:rPr>
        <w:t xml:space="preserve"> </w:t>
      </w:r>
    </w:p>
    <w:p w:rsidR="002E3802" w:rsidRDefault="002E3802" w:rsidP="006F0785">
      <w:p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Volunteer 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Bloomington, IN </w:t>
      </w:r>
    </w:p>
    <w:p w:rsidR="005B066E" w:rsidRDefault="005B066E" w:rsidP="006F0785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Implement food panting procedures for the community garden. </w:t>
      </w:r>
    </w:p>
    <w:p w:rsidR="005B066E" w:rsidRDefault="005B066E" w:rsidP="006F0785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Coordinate food preparation seminars to teach young children how to cook food from the garden. </w:t>
      </w:r>
    </w:p>
    <w:p w:rsidR="002E3802" w:rsidRDefault="005B066E" w:rsidP="006F0785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Organize produce from delivery trucks to allow easier access by community members. </w:t>
      </w:r>
    </w:p>
    <w:p w:rsidR="006F0785" w:rsidRDefault="006F0785" w:rsidP="006F0785">
      <w:pPr>
        <w:tabs>
          <w:tab w:val="right" w:pos="9360"/>
        </w:tabs>
        <w:spacing w:after="0" w:line="240" w:lineRule="auto"/>
        <w:rPr>
          <w:sz w:val="28"/>
          <w:szCs w:val="28"/>
        </w:rPr>
      </w:pPr>
    </w:p>
    <w:p w:rsidR="006F0785" w:rsidRDefault="006F0785" w:rsidP="006F0785">
      <w:pPr>
        <w:tabs>
          <w:tab w:val="right" w:pos="9360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Skills </w:t>
      </w:r>
    </w:p>
    <w:p w:rsidR="006F0785" w:rsidRDefault="006F0785" w:rsidP="006F0785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Language: Literate in Italian </w:t>
      </w:r>
    </w:p>
    <w:p w:rsidR="006F0785" w:rsidRDefault="006F0785" w:rsidP="006F0785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Computer Software: Microsoft Office Suite (Word, Excel, PowerPoint, Outlook, Access) </w:t>
      </w:r>
    </w:p>
    <w:p w:rsidR="006F0785" w:rsidRPr="006F0785" w:rsidRDefault="006F0785" w:rsidP="006F0785">
      <w:pPr>
        <w:pStyle w:val="ListParagraph"/>
        <w:numPr>
          <w:ilvl w:val="0"/>
          <w:numId w:val="3"/>
        </w:numPr>
        <w:tabs>
          <w:tab w:val="right" w:pos="936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CPR certified </w:t>
      </w:r>
      <w:bookmarkStart w:id="0" w:name="_GoBack"/>
      <w:bookmarkEnd w:id="0"/>
    </w:p>
    <w:sectPr w:rsidR="006F0785" w:rsidRPr="006F0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D3EFA"/>
    <w:multiLevelType w:val="hybridMultilevel"/>
    <w:tmpl w:val="5B2E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70EAA"/>
    <w:multiLevelType w:val="hybridMultilevel"/>
    <w:tmpl w:val="6C86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84655"/>
    <w:multiLevelType w:val="hybridMultilevel"/>
    <w:tmpl w:val="F080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B1"/>
    <w:rsid w:val="0012575B"/>
    <w:rsid w:val="0016700C"/>
    <w:rsid w:val="002E3802"/>
    <w:rsid w:val="003B65A6"/>
    <w:rsid w:val="004716B1"/>
    <w:rsid w:val="005B066E"/>
    <w:rsid w:val="006F0785"/>
    <w:rsid w:val="00E5001C"/>
    <w:rsid w:val="00E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131C4-1BD0-46C8-AD2E-7BBD7CD7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6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2017-01-31T18:40:00Z</dcterms:created>
  <dcterms:modified xsi:type="dcterms:W3CDTF">2018-08-10T20:49:00Z</dcterms:modified>
</cp:coreProperties>
</file>