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ED6" w:rsidRPr="00435ED6" w:rsidRDefault="00435ED6" w:rsidP="00435ED6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40"/>
          <w:szCs w:val="36"/>
        </w:rPr>
      </w:pPr>
      <w:r w:rsidRPr="00435ED6">
        <w:rPr>
          <w:rFonts w:ascii="Calibri" w:eastAsia="Calibri" w:hAnsi="Calibri" w:cs="Calibri"/>
          <w:b/>
          <w:bCs/>
          <w:sz w:val="40"/>
          <w:szCs w:val="36"/>
        </w:rPr>
        <w:t>Sally Saltwater</w:t>
      </w:r>
    </w:p>
    <w:p w:rsidR="00435ED6" w:rsidRPr="00435ED6" w:rsidRDefault="00435ED6" w:rsidP="00435ED6">
      <w:pPr>
        <w:spacing w:after="0" w:line="240" w:lineRule="auto"/>
        <w:jc w:val="center"/>
        <w:rPr>
          <w:rFonts w:ascii="Calibri" w:eastAsia="Calibri" w:hAnsi="Calibri" w:cs="Calibri"/>
          <w:sz w:val="28"/>
          <w:szCs w:val="24"/>
        </w:rPr>
      </w:pPr>
      <w:r w:rsidRPr="00435ED6">
        <w:rPr>
          <w:rFonts w:ascii="Calibri" w:eastAsia="Calibri" w:hAnsi="Calibri" w:cs="Calibri"/>
          <w:sz w:val="24"/>
        </w:rPr>
        <w:t>625 N. Jordan Ave. Bloomington, IN 47405</w:t>
      </w:r>
    </w:p>
    <w:p w:rsidR="00435ED6" w:rsidRPr="00435ED6" w:rsidRDefault="00435ED6" w:rsidP="00435ED6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 w:rsidRPr="00435ED6">
        <w:rPr>
          <w:rFonts w:ascii="Calibri" w:eastAsia="Calibri" w:hAnsi="Calibri" w:cs="Calibri"/>
          <w:sz w:val="24"/>
        </w:rPr>
        <w:t>username@iu.edu</w:t>
      </w:r>
    </w:p>
    <w:p w:rsidR="00435ED6" w:rsidRDefault="00435ED6" w:rsidP="00435ED6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 w:rsidRPr="00435ED6">
        <w:rPr>
          <w:rFonts w:ascii="Calibri" w:eastAsia="Calibri" w:hAnsi="Calibri" w:cs="Calibri"/>
          <w:sz w:val="24"/>
        </w:rPr>
        <w:t>(555) 555-5555</w:t>
      </w:r>
    </w:p>
    <w:p w:rsidR="00435ED6" w:rsidRPr="00435ED6" w:rsidRDefault="00435ED6" w:rsidP="00435ED6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</w:p>
    <w:p w:rsidR="00F83363" w:rsidRPr="00B93EA0" w:rsidRDefault="00F83363" w:rsidP="00F83363">
      <w:pPr>
        <w:spacing w:after="0" w:line="240" w:lineRule="auto"/>
        <w:rPr>
          <w:b/>
          <w:sz w:val="26"/>
          <w:szCs w:val="26"/>
          <w:u w:val="single"/>
        </w:rPr>
      </w:pPr>
      <w:r w:rsidRPr="00B93EA0">
        <w:rPr>
          <w:b/>
          <w:sz w:val="26"/>
          <w:szCs w:val="26"/>
          <w:u w:val="single"/>
        </w:rPr>
        <w:t>Education</w:t>
      </w:r>
    </w:p>
    <w:p w:rsidR="00F83363" w:rsidRPr="00F83363" w:rsidRDefault="00F83363" w:rsidP="00F83363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Indiana University-School of Public and Environmental Affairs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r>
        <w:rPr>
          <w:sz w:val="24"/>
          <w:szCs w:val="24"/>
        </w:rPr>
        <w:t>May 2019</w:t>
      </w:r>
    </w:p>
    <w:p w:rsidR="00F83363" w:rsidRPr="00F83363" w:rsidRDefault="00F83363" w:rsidP="00F83363">
      <w:pPr>
        <w:spacing w:after="0" w:line="240" w:lineRule="auto"/>
        <w:rPr>
          <w:sz w:val="24"/>
          <w:szCs w:val="24"/>
        </w:rPr>
      </w:pPr>
      <w:r w:rsidRPr="00F83363">
        <w:rPr>
          <w:sz w:val="24"/>
          <w:szCs w:val="24"/>
        </w:rPr>
        <w:t>Bachelor of Science in Environmental Science</w:t>
      </w:r>
      <w:r w:rsidR="00435ED6">
        <w:rPr>
          <w:sz w:val="24"/>
          <w:szCs w:val="24"/>
        </w:rPr>
        <w:tab/>
      </w:r>
      <w:r w:rsidR="00435ED6">
        <w:rPr>
          <w:sz w:val="24"/>
          <w:szCs w:val="24"/>
        </w:rPr>
        <w:tab/>
      </w:r>
      <w:r w:rsidR="00435ED6">
        <w:rPr>
          <w:sz w:val="24"/>
          <w:szCs w:val="24"/>
        </w:rPr>
        <w:tab/>
      </w:r>
      <w:r w:rsidR="00435ED6">
        <w:rPr>
          <w:sz w:val="24"/>
          <w:szCs w:val="24"/>
        </w:rPr>
        <w:tab/>
        <w:t xml:space="preserve">          Bloomington, IN</w:t>
      </w:r>
    </w:p>
    <w:p w:rsidR="00F83363" w:rsidRPr="00F83363" w:rsidRDefault="00F83363" w:rsidP="00F83363">
      <w:pPr>
        <w:spacing w:after="0" w:line="240" w:lineRule="auto"/>
        <w:rPr>
          <w:sz w:val="24"/>
          <w:szCs w:val="24"/>
        </w:rPr>
      </w:pPr>
      <w:r w:rsidRPr="00F83363">
        <w:rPr>
          <w:sz w:val="24"/>
          <w:szCs w:val="24"/>
        </w:rPr>
        <w:t>Major: Environmental Science</w:t>
      </w:r>
    </w:p>
    <w:p w:rsidR="00F83363" w:rsidRDefault="00F83363" w:rsidP="00F83363">
      <w:pPr>
        <w:spacing w:after="0" w:line="240" w:lineRule="auto"/>
        <w:rPr>
          <w:sz w:val="24"/>
          <w:szCs w:val="24"/>
        </w:rPr>
      </w:pPr>
      <w:r w:rsidRPr="00F83363">
        <w:rPr>
          <w:sz w:val="24"/>
          <w:szCs w:val="24"/>
        </w:rPr>
        <w:t>Minor: Management</w:t>
      </w:r>
    </w:p>
    <w:p w:rsidR="00F83363" w:rsidRDefault="00F83363" w:rsidP="00F8336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GPA: 3.6/4.0</w:t>
      </w:r>
    </w:p>
    <w:p w:rsidR="00F83363" w:rsidRDefault="00F83363" w:rsidP="00F83363">
      <w:pPr>
        <w:spacing w:after="0" w:line="240" w:lineRule="auto"/>
        <w:rPr>
          <w:sz w:val="24"/>
          <w:szCs w:val="24"/>
        </w:rPr>
      </w:pPr>
    </w:p>
    <w:p w:rsidR="00F83363" w:rsidRPr="00B93EA0" w:rsidRDefault="00F83363" w:rsidP="00F83363">
      <w:pPr>
        <w:spacing w:after="0" w:line="240" w:lineRule="auto"/>
        <w:rPr>
          <w:b/>
          <w:sz w:val="26"/>
          <w:szCs w:val="26"/>
          <w:u w:val="single"/>
        </w:rPr>
      </w:pPr>
      <w:r w:rsidRPr="00B93EA0">
        <w:rPr>
          <w:b/>
          <w:sz w:val="26"/>
          <w:szCs w:val="26"/>
          <w:u w:val="single"/>
        </w:rPr>
        <w:t>Leadership Experience</w:t>
      </w:r>
    </w:p>
    <w:p w:rsidR="00F83363" w:rsidRDefault="00F83363" w:rsidP="00F83363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Model United Nations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August 2016-present </w:t>
      </w:r>
    </w:p>
    <w:p w:rsidR="00F83363" w:rsidRDefault="00F83363" w:rsidP="00F83363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Country Representative</w:t>
      </w:r>
    </w:p>
    <w:p w:rsidR="00F83363" w:rsidRDefault="00F83363" w:rsidP="00F8336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83363">
        <w:rPr>
          <w:sz w:val="24"/>
          <w:szCs w:val="24"/>
        </w:rPr>
        <w:t>Engaged with a range of students to act on</w:t>
      </w:r>
      <w:r>
        <w:rPr>
          <w:sz w:val="24"/>
          <w:szCs w:val="24"/>
        </w:rPr>
        <w:t xml:space="preserve"> behalf of a specific country of choice to promote and support a specific region </w:t>
      </w:r>
    </w:p>
    <w:p w:rsidR="00F83363" w:rsidRDefault="00F83363" w:rsidP="00F8336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83363">
        <w:rPr>
          <w:sz w:val="24"/>
          <w:szCs w:val="24"/>
        </w:rPr>
        <w:t>Negotiated a course of action a country would take on certain global conflicts</w:t>
      </w:r>
      <w:r>
        <w:rPr>
          <w:sz w:val="24"/>
          <w:szCs w:val="24"/>
        </w:rPr>
        <w:t xml:space="preserve"> with similar country representatives to establish a stance on global issues</w:t>
      </w:r>
    </w:p>
    <w:p w:rsidR="00F83363" w:rsidRDefault="006516B5" w:rsidP="006516B5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Biology Outreach Program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August 2015-May 2016</w:t>
      </w:r>
      <w:r w:rsidRPr="006516B5">
        <w:rPr>
          <w:sz w:val="24"/>
          <w:szCs w:val="24"/>
        </w:rPr>
        <w:t xml:space="preserve"> </w:t>
      </w:r>
    </w:p>
    <w:p w:rsidR="006516B5" w:rsidRDefault="006516B5" w:rsidP="006516B5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>Volunteer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Bloomington, IN</w:t>
      </w:r>
    </w:p>
    <w:p w:rsidR="006516B5" w:rsidRDefault="006516B5" w:rsidP="006516B5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6516B5">
        <w:rPr>
          <w:sz w:val="24"/>
          <w:szCs w:val="24"/>
        </w:rPr>
        <w:t xml:space="preserve">Attend an elementary school </w:t>
      </w:r>
      <w:r>
        <w:rPr>
          <w:sz w:val="24"/>
          <w:szCs w:val="24"/>
        </w:rPr>
        <w:t xml:space="preserve">twice a month </w:t>
      </w:r>
      <w:r w:rsidRPr="006516B5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work with 30+ kindergarteners at the after school program </w:t>
      </w:r>
      <w:r w:rsidR="00B93EA0">
        <w:rPr>
          <w:sz w:val="24"/>
          <w:szCs w:val="24"/>
        </w:rPr>
        <w:t>to help the students learn biology in a fun, innovative way</w:t>
      </w:r>
    </w:p>
    <w:p w:rsidR="006516B5" w:rsidRDefault="006516B5" w:rsidP="006516B5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6516B5">
        <w:rPr>
          <w:sz w:val="24"/>
          <w:szCs w:val="24"/>
        </w:rPr>
        <w:t>Improve the basic understanding of biology to elementary children through creative approaches</w:t>
      </w:r>
      <w:r w:rsidR="00B93EA0">
        <w:rPr>
          <w:sz w:val="24"/>
          <w:szCs w:val="24"/>
        </w:rPr>
        <w:t xml:space="preserve"> and exciting experiments in order for the kindergarteners to enjoy learning about biology </w:t>
      </w:r>
    </w:p>
    <w:p w:rsidR="003A0BDB" w:rsidRPr="003A0BDB" w:rsidRDefault="003A0BDB" w:rsidP="003A0BDB">
      <w:pPr>
        <w:spacing w:after="0" w:line="240" w:lineRule="auto"/>
        <w:rPr>
          <w:sz w:val="24"/>
          <w:szCs w:val="24"/>
        </w:rPr>
      </w:pPr>
    </w:p>
    <w:p w:rsidR="006516B5" w:rsidRPr="00B93EA0" w:rsidRDefault="00B93EA0" w:rsidP="00B93EA0">
      <w:pPr>
        <w:spacing w:after="0" w:line="240" w:lineRule="auto"/>
        <w:rPr>
          <w:b/>
          <w:sz w:val="26"/>
          <w:szCs w:val="26"/>
          <w:u w:val="single"/>
        </w:rPr>
      </w:pPr>
      <w:r w:rsidRPr="00B93EA0">
        <w:rPr>
          <w:b/>
          <w:sz w:val="26"/>
          <w:szCs w:val="26"/>
          <w:u w:val="single"/>
        </w:rPr>
        <w:t>Management Experience</w:t>
      </w:r>
    </w:p>
    <w:p w:rsidR="00B93EA0" w:rsidRDefault="00B93EA0" w:rsidP="00B93EA0">
      <w:pPr>
        <w:spacing w:after="0" w:line="240" w:lineRule="auto"/>
        <w:rPr>
          <w:sz w:val="24"/>
          <w:szCs w:val="24"/>
        </w:rPr>
      </w:pPr>
      <w:r w:rsidRPr="00F83363">
        <w:rPr>
          <w:b/>
          <w:sz w:val="24"/>
          <w:szCs w:val="24"/>
        </w:rPr>
        <w:t>Wright Quad Conduct Board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</w:t>
      </w:r>
      <w:r>
        <w:rPr>
          <w:sz w:val="24"/>
          <w:szCs w:val="24"/>
        </w:rPr>
        <w:t>January 2016-May 2016</w:t>
      </w:r>
    </w:p>
    <w:p w:rsidR="00B93EA0" w:rsidRDefault="00B93EA0" w:rsidP="00B93EA0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Board Member</w:t>
      </w:r>
    </w:p>
    <w:p w:rsidR="00B93EA0" w:rsidRDefault="00B93EA0" w:rsidP="00B93EA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Chosen</w:t>
      </w:r>
      <w:r w:rsidRPr="00F83363">
        <w:rPr>
          <w:sz w:val="24"/>
          <w:szCs w:val="24"/>
        </w:rPr>
        <w:t xml:space="preserve"> by a Wright Graduate Supervisor and Wright Conduct Board Chair </w:t>
      </w:r>
      <w:r>
        <w:rPr>
          <w:sz w:val="24"/>
          <w:szCs w:val="24"/>
        </w:rPr>
        <w:t xml:space="preserve">on leadership values </w:t>
      </w:r>
      <w:r w:rsidRPr="00F83363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serve the residents of Wright and uphold authority to manage residents </w:t>
      </w:r>
    </w:p>
    <w:p w:rsidR="00B93EA0" w:rsidRDefault="00B93EA0" w:rsidP="00B93EA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F83363">
        <w:rPr>
          <w:sz w:val="24"/>
          <w:szCs w:val="24"/>
        </w:rPr>
        <w:t>Address misconduct performed on Wright Quad premises and form action plans accordingly</w:t>
      </w:r>
      <w:r>
        <w:rPr>
          <w:sz w:val="24"/>
          <w:szCs w:val="24"/>
        </w:rPr>
        <w:t xml:space="preserve"> to assist students in maintaining responsibility within the dormitory</w:t>
      </w:r>
    </w:p>
    <w:p w:rsidR="00B93EA0" w:rsidRDefault="00B93EA0" w:rsidP="00B93EA0">
      <w:pPr>
        <w:spacing w:after="0" w:line="240" w:lineRule="auto"/>
        <w:rPr>
          <w:sz w:val="24"/>
          <w:szCs w:val="24"/>
        </w:rPr>
      </w:pPr>
      <w:r w:rsidRPr="00B93EA0">
        <w:rPr>
          <w:b/>
          <w:sz w:val="24"/>
          <w:szCs w:val="24"/>
        </w:rPr>
        <w:t>Indiana University Campus Recreational Sports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r>
        <w:rPr>
          <w:sz w:val="24"/>
          <w:szCs w:val="24"/>
        </w:rPr>
        <w:t>September 2015-present</w:t>
      </w:r>
    </w:p>
    <w:p w:rsidR="00B93EA0" w:rsidRDefault="00B93EA0" w:rsidP="00B93EA0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Lifeguard</w:t>
      </w:r>
    </w:p>
    <w:p w:rsidR="00B93EA0" w:rsidRDefault="00B93EA0" w:rsidP="00B93EA0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B93EA0">
        <w:rPr>
          <w:sz w:val="24"/>
          <w:szCs w:val="24"/>
        </w:rPr>
        <w:t>Supervise swimmers during lap swim,</w:t>
      </w:r>
      <w:r>
        <w:rPr>
          <w:sz w:val="24"/>
          <w:szCs w:val="24"/>
        </w:rPr>
        <w:t xml:space="preserve"> academic and athletic shifts to ensure safety habits in the pools </w:t>
      </w:r>
    </w:p>
    <w:p w:rsidR="00B93EA0" w:rsidRPr="00B93EA0" w:rsidRDefault="00B93EA0" w:rsidP="00B93EA0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B93EA0">
        <w:rPr>
          <w:sz w:val="24"/>
          <w:szCs w:val="24"/>
        </w:rPr>
        <w:t xml:space="preserve">Organize equipment </w:t>
      </w:r>
      <w:r>
        <w:rPr>
          <w:sz w:val="24"/>
          <w:szCs w:val="24"/>
        </w:rPr>
        <w:t xml:space="preserve">so that the facilities have all resources easily available to the students and athletes as well as </w:t>
      </w:r>
      <w:r w:rsidRPr="00B93EA0">
        <w:rPr>
          <w:sz w:val="24"/>
          <w:szCs w:val="24"/>
        </w:rPr>
        <w:t>answer</w:t>
      </w:r>
      <w:r>
        <w:rPr>
          <w:sz w:val="24"/>
          <w:szCs w:val="24"/>
        </w:rPr>
        <w:t>ing all questions and inquiries about the facility to create a friendly and inviting atmosphere</w:t>
      </w:r>
    </w:p>
    <w:p w:rsidR="00F83363" w:rsidRPr="00F83363" w:rsidRDefault="00F83363" w:rsidP="00F83363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F83363" w:rsidRPr="00F83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BDB" w:rsidRDefault="003A0BDB" w:rsidP="003A0BDB">
      <w:pPr>
        <w:spacing w:after="0" w:line="240" w:lineRule="auto"/>
      </w:pPr>
      <w:r>
        <w:separator/>
      </w:r>
    </w:p>
  </w:endnote>
  <w:endnote w:type="continuationSeparator" w:id="0">
    <w:p w:rsidR="003A0BDB" w:rsidRDefault="003A0BDB" w:rsidP="003A0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BDB" w:rsidRDefault="003A0BDB" w:rsidP="003A0BDB">
      <w:pPr>
        <w:spacing w:after="0" w:line="240" w:lineRule="auto"/>
      </w:pPr>
      <w:r>
        <w:separator/>
      </w:r>
    </w:p>
  </w:footnote>
  <w:footnote w:type="continuationSeparator" w:id="0">
    <w:p w:rsidR="003A0BDB" w:rsidRDefault="003A0BDB" w:rsidP="003A0B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016E0"/>
    <w:multiLevelType w:val="hybridMultilevel"/>
    <w:tmpl w:val="9B7A1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A257E"/>
    <w:multiLevelType w:val="hybridMultilevel"/>
    <w:tmpl w:val="319ED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31E90"/>
    <w:multiLevelType w:val="hybridMultilevel"/>
    <w:tmpl w:val="87BCD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06AF3"/>
    <w:multiLevelType w:val="hybridMultilevel"/>
    <w:tmpl w:val="65480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363"/>
    <w:rsid w:val="001B1D00"/>
    <w:rsid w:val="00390399"/>
    <w:rsid w:val="003A0BDB"/>
    <w:rsid w:val="00435ED6"/>
    <w:rsid w:val="006516B5"/>
    <w:rsid w:val="00B93EA0"/>
    <w:rsid w:val="00F8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DFD85"/>
  <w15:chartTrackingRefBased/>
  <w15:docId w15:val="{9EEB3320-CF09-401E-B544-2AF1F3DCB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33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33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0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BDB"/>
  </w:style>
  <w:style w:type="paragraph" w:styleId="Footer">
    <w:name w:val="footer"/>
    <w:basedOn w:val="Normal"/>
    <w:link w:val="FooterChar"/>
    <w:uiPriority w:val="99"/>
    <w:unhideWhenUsed/>
    <w:rsid w:val="003A0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Abshire, Stacey Anne</cp:lastModifiedBy>
  <cp:revision>3</cp:revision>
  <dcterms:created xsi:type="dcterms:W3CDTF">2016-09-19T15:27:00Z</dcterms:created>
  <dcterms:modified xsi:type="dcterms:W3CDTF">2018-08-10T19:32:00Z</dcterms:modified>
</cp:coreProperties>
</file>