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78" w:rsidRPr="006E5678" w:rsidRDefault="006E5678" w:rsidP="006E5678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E5678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6E5678" w:rsidRPr="006E5678" w:rsidRDefault="006E5678" w:rsidP="006E56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E5678">
        <w:rPr>
          <w:rFonts w:ascii="Arial" w:eastAsia="Calibri" w:hAnsi="Arial" w:cs="Arial"/>
          <w:sz w:val="24"/>
          <w:szCs w:val="24"/>
        </w:rPr>
        <w:t>625 N. Jordan Ave. Bloomington, IN 47405</w:t>
      </w:r>
    </w:p>
    <w:p w:rsidR="006E5678" w:rsidRPr="006E5678" w:rsidRDefault="006E5678" w:rsidP="006E56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E5678">
        <w:rPr>
          <w:rFonts w:ascii="Arial" w:eastAsia="Calibri" w:hAnsi="Arial" w:cs="Arial"/>
          <w:sz w:val="24"/>
          <w:szCs w:val="24"/>
        </w:rPr>
        <w:t>username@iu.edu</w:t>
      </w:r>
    </w:p>
    <w:p w:rsidR="006E5678" w:rsidRPr="006E5678" w:rsidRDefault="006E5678" w:rsidP="006E567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E5678">
        <w:rPr>
          <w:rFonts w:ascii="Arial" w:eastAsia="Calibri" w:hAnsi="Arial" w:cs="Arial"/>
          <w:sz w:val="24"/>
          <w:szCs w:val="24"/>
        </w:rPr>
        <w:t xml:space="preserve"> (555) 555-5555</w:t>
      </w:r>
    </w:p>
    <w:p w:rsidR="00335BD5" w:rsidRDefault="00335BD5" w:rsidP="00335BD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07D06" w:rsidRDefault="00007D06" w:rsidP="00335BD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35BD5" w:rsidRDefault="00335BD5" w:rsidP="00335BD5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EDUCATION </w:t>
      </w:r>
      <w:bookmarkStart w:id="0" w:name="_GoBack"/>
      <w:bookmarkEnd w:id="0"/>
    </w:p>
    <w:p w:rsidR="00335BD5" w:rsidRDefault="00335BD5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Indiana University </w:t>
      </w:r>
      <w:r w:rsidR="00DD782B">
        <w:rPr>
          <w:rFonts w:ascii="Arial" w:hAnsi="Arial" w:cs="Arial"/>
          <w:sz w:val="24"/>
          <w:szCs w:val="24"/>
        </w:rPr>
        <w:tab/>
        <w:t>May 2019</w:t>
      </w:r>
    </w:p>
    <w:p w:rsidR="00335BD5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Bachelor of Arts 4.0/4.0 </w:t>
      </w:r>
      <w:r>
        <w:rPr>
          <w:rFonts w:ascii="Arial" w:hAnsi="Arial" w:cs="Arial"/>
          <w:sz w:val="24"/>
          <w:szCs w:val="24"/>
        </w:rPr>
        <w:tab/>
        <w:t>Bloomington, IN</w:t>
      </w: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Major: Central Eurasian Studies </w:t>
      </w: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Minor: History </w:t>
      </w: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</w:p>
    <w:p w:rsidR="00007D06" w:rsidRDefault="00007D06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CULTURAL IMMERSION &amp; LANGUAGE </w:t>
      </w: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 w:rsidRPr="00DD782B">
        <w:rPr>
          <w:rFonts w:ascii="Arial" w:hAnsi="Arial" w:cs="Arial"/>
          <w:b/>
          <w:sz w:val="24"/>
          <w:szCs w:val="24"/>
        </w:rPr>
        <w:t xml:space="preserve">Practical English Tutorial Program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August 2016 – Present </w:t>
      </w:r>
    </w:p>
    <w:p w:rsidR="00DD782B" w:rsidRDefault="00DD782B" w:rsidP="00335BD5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Student Tutor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Bloomington, IN</w:t>
      </w:r>
    </w:p>
    <w:p w:rsidR="00DD782B" w:rsidRDefault="00DD782B" w:rsidP="00DD782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Facilitated conversation using Arabic to explain English language concepts to international students</w:t>
      </w:r>
    </w:p>
    <w:p w:rsidR="00DD782B" w:rsidRDefault="00DD782B" w:rsidP="00DD782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Advised students by assessing needs regarding intercultural conflicts due to writing barriers </w:t>
      </w:r>
    </w:p>
    <w:p w:rsidR="00DD782B" w:rsidRDefault="00DD782B" w:rsidP="00DD782B">
      <w:pPr>
        <w:pStyle w:val="ListParagraph"/>
        <w:numPr>
          <w:ilvl w:val="0"/>
          <w:numId w:val="1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Created discussion topics based on conversational English to promote student engagement with </w:t>
      </w:r>
      <w:r w:rsidRPr="00DD782B">
        <w:rPr>
          <w:rFonts w:ascii="Arial" w:hAnsi="Arial" w:cs="Arial"/>
          <w:sz w:val="24"/>
          <w:szCs w:val="24"/>
        </w:rPr>
        <w:t xml:space="preserve">classmates </w:t>
      </w:r>
    </w:p>
    <w:p w:rsidR="00DD782B" w:rsidRDefault="00DD782B" w:rsidP="00DD782B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Central Asia: Cultures and Customs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August – December 2016 </w:t>
      </w:r>
    </w:p>
    <w:p w:rsidR="00DD782B" w:rsidRDefault="00DD782B" w:rsidP="00DD782B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Student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Bloomington, IN </w:t>
      </w:r>
    </w:p>
    <w:p w:rsidR="00DD782B" w:rsidRDefault="00DD782B" w:rsidP="00DD782B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Collaborated with a team of five students to complete literature review of current research </w:t>
      </w:r>
      <w:r w:rsidR="00007D06">
        <w:rPr>
          <w:rFonts w:ascii="Arial" w:hAnsi="Arial" w:cs="Arial"/>
          <w:sz w:val="24"/>
          <w:szCs w:val="24"/>
        </w:rPr>
        <w:t xml:space="preserve">and write an action plan to educate class members regarding the perceptions of dance in other cultures </w:t>
      </w:r>
    </w:p>
    <w:p w:rsidR="00007D06" w:rsidRDefault="00007D06" w:rsidP="00DD782B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understanding and appreciation for different instruments, songs, and stories behind different dance types to gain a broader knowledge base </w:t>
      </w: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CUSTOMER SERVICE EXPERIENCE </w:t>
      </w: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Starbucks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June 2015 – Present </w:t>
      </w: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Barista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Carmel and Bloomington, IN</w:t>
      </w:r>
    </w:p>
    <w:p w:rsidR="00007D06" w:rsidRDefault="00007D06" w:rsidP="00007D0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Collaborate with fellow partners to ensure customer satisfaction </w:t>
      </w:r>
    </w:p>
    <w:p w:rsidR="00007D06" w:rsidRDefault="00007D06" w:rsidP="00007D0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hand-crafted beverages for customers with a strong attention to detail in a fast-paced work environment </w:t>
      </w:r>
    </w:p>
    <w:p w:rsidR="00007D06" w:rsidRDefault="00007D06" w:rsidP="00007D06">
      <w:pPr>
        <w:pStyle w:val="ListParagraph"/>
        <w:numPr>
          <w:ilvl w:val="0"/>
          <w:numId w:val="3"/>
        </w:num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Operate a POS system to provide proper transactions and allow for a proper flow of ordering and payment </w:t>
      </w: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</w:p>
    <w:p w:rsid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SKILLS </w:t>
      </w:r>
    </w:p>
    <w:p w:rsidR="00007D06" w:rsidRPr="00007D06" w:rsidRDefault="00007D06" w:rsidP="00007D06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Language: </w:t>
      </w:r>
      <w:r>
        <w:rPr>
          <w:rFonts w:ascii="Arial" w:hAnsi="Arial" w:cs="Arial"/>
          <w:sz w:val="24"/>
          <w:szCs w:val="24"/>
        </w:rPr>
        <w:t xml:space="preserve">Literate and conversational in Arabic </w:t>
      </w:r>
    </w:p>
    <w:sectPr w:rsidR="00007D06" w:rsidRPr="00007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622"/>
    <w:multiLevelType w:val="hybridMultilevel"/>
    <w:tmpl w:val="DEA4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3B46"/>
    <w:multiLevelType w:val="hybridMultilevel"/>
    <w:tmpl w:val="4C26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41E64"/>
    <w:multiLevelType w:val="hybridMultilevel"/>
    <w:tmpl w:val="38BC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D5"/>
    <w:rsid w:val="00007D06"/>
    <w:rsid w:val="00062074"/>
    <w:rsid w:val="00335BD5"/>
    <w:rsid w:val="006D7874"/>
    <w:rsid w:val="006E5678"/>
    <w:rsid w:val="00D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0B75E-2891-46E0-A970-362C594E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B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2</cp:revision>
  <dcterms:created xsi:type="dcterms:W3CDTF">2017-01-17T16:49:00Z</dcterms:created>
  <dcterms:modified xsi:type="dcterms:W3CDTF">2018-08-10T17:54:00Z</dcterms:modified>
</cp:coreProperties>
</file>